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16C0" w14:textId="77777777" w:rsidR="00742E6B" w:rsidRDefault="00742E6B">
      <w:pPr>
        <w:spacing w:line="480" w:lineRule="auto"/>
      </w:pPr>
    </w:p>
    <w:p w14:paraId="153CAD07" w14:textId="77777777" w:rsidR="00742E6B" w:rsidRDefault="00742E6B">
      <w:pPr>
        <w:spacing w:line="480" w:lineRule="auto"/>
      </w:pPr>
    </w:p>
    <w:p w14:paraId="53C6A0F6" w14:textId="77777777" w:rsidR="00742E6B" w:rsidRDefault="00742E6B">
      <w:pPr>
        <w:spacing w:line="480" w:lineRule="auto"/>
      </w:pPr>
    </w:p>
    <w:p w14:paraId="0619D8C9" w14:textId="77777777" w:rsidR="00742E6B" w:rsidRDefault="00860243">
      <w:pPr>
        <w:spacing w:line="480" w:lineRule="auto"/>
        <w:jc w:val="center"/>
      </w:pPr>
      <w:commentRangeStart w:id="0"/>
      <w:r>
        <w:rPr>
          <w:b/>
          <w:bCs/>
        </w:rPr>
        <w:t>Closing the Gap Between Shifts at Northgate Distribution Center</w:t>
      </w:r>
      <w:commentRangeEnd w:id="0"/>
      <w:r>
        <w:commentReference w:id="0"/>
      </w:r>
    </w:p>
    <w:p w14:paraId="289E3B36" w14:textId="77777777" w:rsidR="00742E6B" w:rsidRDefault="00742E6B">
      <w:pPr>
        <w:spacing w:line="480" w:lineRule="auto"/>
      </w:pPr>
    </w:p>
    <w:p w14:paraId="59525631" w14:textId="77777777" w:rsidR="00742E6B" w:rsidRDefault="00860243">
      <w:pPr>
        <w:spacing w:line="480" w:lineRule="auto"/>
        <w:jc w:val="center"/>
      </w:pPr>
      <w:r>
        <w:t>Jordan Ellis</w:t>
      </w:r>
    </w:p>
    <w:p w14:paraId="46C16BE5" w14:textId="77777777" w:rsidR="00742E6B" w:rsidRDefault="00860243">
      <w:pPr>
        <w:spacing w:line="480" w:lineRule="auto"/>
        <w:jc w:val="center"/>
      </w:pPr>
      <w:r>
        <w:t>Western Governors University</w:t>
      </w:r>
    </w:p>
    <w:p w14:paraId="0554FEB8" w14:textId="77777777" w:rsidR="00742E6B" w:rsidRDefault="00860243">
      <w:pPr>
        <w:spacing w:line="480" w:lineRule="auto"/>
        <w:jc w:val="center"/>
      </w:pPr>
      <w:r>
        <w:t>D269: Composition: Writing with a Strategy</w:t>
      </w:r>
    </w:p>
    <w:p w14:paraId="28BC9A1C" w14:textId="77777777" w:rsidR="00742E6B" w:rsidRDefault="00860243">
      <w:pPr>
        <w:spacing w:line="480" w:lineRule="auto"/>
        <w:jc w:val="center"/>
      </w:pPr>
      <w:r>
        <w:t>Task 2: Professional Essay</w:t>
      </w:r>
    </w:p>
    <w:p w14:paraId="6670DFAA" w14:textId="77777777" w:rsidR="00742E6B" w:rsidRDefault="00860243">
      <w:pPr>
        <w:spacing w:line="480" w:lineRule="auto"/>
        <w:jc w:val="center"/>
      </w:pPr>
      <w:r>
        <w:t>October 1, 2026</w:t>
      </w:r>
    </w:p>
    <w:p w14:paraId="13415F24" w14:textId="77777777" w:rsidR="00742E6B" w:rsidRDefault="00742E6B">
      <w:pPr>
        <w:spacing w:line="480" w:lineRule="auto"/>
      </w:pPr>
    </w:p>
    <w:p w14:paraId="4DEBAE83" w14:textId="77777777" w:rsidR="00742E6B" w:rsidRDefault="00742E6B">
      <w:pPr>
        <w:spacing w:line="480" w:lineRule="auto"/>
      </w:pPr>
    </w:p>
    <w:p w14:paraId="6592A789" w14:textId="77777777" w:rsidR="00742E6B" w:rsidRDefault="00860243">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 xml:space="preserve">This essay is an example for illustration purposes only. Northgate Distribution Center and all people, figures, and events in it are fictitious. Do not submit this essay or any part of it for grading. If you need assistance </w:t>
      </w:r>
      <w:r w:rsidR="009E3D4F">
        <w:rPr>
          <w:i/>
          <w:iCs/>
        </w:rPr>
        <w:t>with your D269 Task 2, contact Us</w:t>
      </w:r>
      <w:bookmarkStart w:id="1" w:name="_GoBack"/>
      <w:bookmarkEnd w:id="1"/>
      <w:r>
        <w:rPr>
          <w:i/>
          <w:iCs/>
        </w:rPr>
        <w:t xml:space="preserve"> on WhatsApp at </w:t>
      </w:r>
      <w:r>
        <w:rPr>
          <w:b/>
          <w:bCs/>
          <w:i/>
          <w:iCs/>
        </w:rPr>
        <w:t>+1 564 544 6924</w:t>
      </w:r>
      <w:r>
        <w:rPr>
          <w:i/>
          <w:iCs/>
        </w:rPr>
        <w:t>.</w:t>
      </w:r>
    </w:p>
    <w:p w14:paraId="46322BB4" w14:textId="77777777" w:rsidR="00742E6B" w:rsidRDefault="00860243">
      <w:r>
        <w:br w:type="page"/>
      </w:r>
    </w:p>
    <w:p w14:paraId="0DC378AD" w14:textId="77777777" w:rsidR="00742E6B" w:rsidRDefault="00860243">
      <w:pPr>
        <w:spacing w:line="480" w:lineRule="auto"/>
        <w:jc w:val="center"/>
      </w:pPr>
      <w:r>
        <w:rPr>
          <w:b/>
          <w:bCs/>
        </w:rPr>
        <w:lastRenderedPageBreak/>
        <w:t>Closing the Gap Between Shifts at Northgate Distribution Center</w:t>
      </w:r>
    </w:p>
    <w:p w14:paraId="1EF947FC" w14:textId="77777777" w:rsidR="00742E6B" w:rsidRDefault="00860243">
      <w:pPr>
        <w:spacing w:line="480" w:lineRule="auto"/>
        <w:ind w:firstLine="720"/>
      </w:pPr>
      <w:commentRangeStart w:id="2"/>
      <w:r>
        <w:t>Northgate Distribution Center runs three shifts a day, and every eight hours one team hands its work to the next. Those handoffs are where many of the</w:t>
      </w:r>
      <w:r>
        <w:t xml:space="preserve"> site’s preventable errors begin. In the last quarter, supervisors logged 41 incidents that traced back to a missed or unclear handoff, including trailers loaded at the wrong dock, rush orders left unpicked, and forklifts returned to service before repairs</w:t>
      </w:r>
      <w:r>
        <w:t xml:space="preserve"> were finished. Each incident took time to correct, and together they added an estimated six hours of rework to every week. </w:t>
      </w:r>
      <w:commentRangeEnd w:id="2"/>
      <w:r>
        <w:commentReference w:id="2"/>
      </w:r>
      <w:commentRangeStart w:id="3"/>
      <w:r>
        <w:t xml:space="preserve">This essay is written for Dana Whitfield, the site’s operations director, and its purpose is to recommend practical changes that </w:t>
      </w:r>
      <w:r>
        <w:t xml:space="preserve">would reduce the errors that occur when one shift hands work to the next. </w:t>
      </w:r>
      <w:commentRangeEnd w:id="3"/>
      <w:r>
        <w:commentReference w:id="3"/>
      </w:r>
      <w:commentRangeStart w:id="4"/>
      <w:r>
        <w:t>Northgate can reduce handoff errors by adopting a standard handoff checklist, scheduling a fifteen minute overlap between shifts, and moving open issues to a shared digital log.</w:t>
      </w:r>
      <w:commentRangeEnd w:id="4"/>
      <w:r>
        <w:commentReference w:id="4"/>
      </w:r>
    </w:p>
    <w:p w14:paraId="5C4B5ECB" w14:textId="43E2D977" w:rsidR="00742E6B" w:rsidRDefault="00860243">
      <w:pPr>
        <w:spacing w:line="480" w:lineRule="auto"/>
        <w:ind w:firstLine="720"/>
      </w:pPr>
      <w:commentRangeStart w:id="5"/>
      <w:r>
        <w:t xml:space="preserve">First, a standard handoff checklist would make sure every shift passes on the same essential information. </w:t>
      </w:r>
      <w:commentRangeEnd w:id="5"/>
      <w:r>
        <w:commentReference w:id="5"/>
      </w:r>
      <w:commentRangeStart w:id="6"/>
      <w:r>
        <w:t xml:space="preserve">Right now, each outgoing supervisor decides what to mention, so the quality of a handoff depends on who is leaving and how tired they are. One supervisor may walk through every open order, while another simply says that “everything is fine.” A </w:t>
      </w:r>
      <w:r w:rsidR="008E19E9">
        <w:t>one-page</w:t>
      </w:r>
      <w:r>
        <w:t xml:space="preserve"> che</w:t>
      </w:r>
      <w:r>
        <w:t>cklist would list the items that cause most of our incidents: open rush orders, dock assignments for arriving trailers, equipment that is out of service, and staffing gaps for the next shift. Because the checklist would be the same every time, incoming sup</w:t>
      </w:r>
      <w:r>
        <w:t xml:space="preserve">ervisors would know exactly what to expect and could ask about anything left blank. The completed checklists would also create a simple record, so when an incident does occur, the team can see what was communicated and where the gap began. </w:t>
      </w:r>
      <w:commentRangeEnd w:id="6"/>
      <w:r>
        <w:commentReference w:id="6"/>
      </w:r>
      <w:r>
        <w:t>For Ms. Whitf</w:t>
      </w:r>
      <w:r>
        <w:t>ield, the checklist is also the lowest cost change, since it requires only a printed form and a short briefing at the next supervisor meeting.</w:t>
      </w:r>
    </w:p>
    <w:p w14:paraId="52808031" w14:textId="7BDA13DB" w:rsidR="00742E6B" w:rsidRDefault="00860243">
      <w:pPr>
        <w:spacing w:line="480" w:lineRule="auto"/>
        <w:ind w:firstLine="720"/>
      </w:pPr>
      <w:commentRangeStart w:id="7"/>
      <w:r>
        <w:lastRenderedPageBreak/>
        <w:t xml:space="preserve">In addition to a checklist, a </w:t>
      </w:r>
      <w:r w:rsidR="008E19E9">
        <w:t>fifteen-minute</w:t>
      </w:r>
      <w:r>
        <w:t xml:space="preserve"> overlap between shifts would give supervisors time to talk through p</w:t>
      </w:r>
      <w:r>
        <w:t xml:space="preserve">roblems face to face. </w:t>
      </w:r>
      <w:commentRangeEnd w:id="7"/>
      <w:r>
        <w:commentReference w:id="7"/>
      </w:r>
      <w:commentRangeStart w:id="8"/>
      <w:r>
        <w:t>Today, outgoing supervisors often clock out at the same moment their replacements arrive, so handoffs happen in a rushed conversation near the time clock. Several of last quarter’s incidents involved details that were technically m</w:t>
      </w:r>
      <w:r>
        <w:t>entioned but not understood, such as which of two trailers at Dock 6 needed to leave first. A short overlap would let the incoming supervisor walk the floor with the outgoing one, see problems directly, and ask questions while the person who knows the answ</w:t>
      </w:r>
      <w:r>
        <w:t xml:space="preserve">ers is still on site. The overlap would add about </w:t>
      </w:r>
      <w:r w:rsidR="008E19E9">
        <w:t>forty-five</w:t>
      </w:r>
      <w:r>
        <w:t xml:space="preserve"> minutes of paid supervisor time each day, which is small compared with the hours currently spent reloading trailers and correcting late orders. Supervisors could stagger their breaks so the overl</w:t>
      </w:r>
      <w:r>
        <w:t>ap never leaves the floor without leadership, and the first few minutes could be used to review the checklist together.</w:t>
      </w:r>
      <w:commentRangeEnd w:id="8"/>
      <w:r>
        <w:commentReference w:id="8"/>
      </w:r>
    </w:p>
    <w:p w14:paraId="26C2A79A" w14:textId="77777777" w:rsidR="00742E6B" w:rsidRDefault="00860243">
      <w:pPr>
        <w:spacing w:line="480" w:lineRule="auto"/>
        <w:ind w:firstLine="720"/>
      </w:pPr>
      <w:commentRangeStart w:id="9"/>
      <w:r>
        <w:t xml:space="preserve">Finally, moving open issues to a shared digital log would keep important information from depending on memory. </w:t>
      </w:r>
      <w:commentRangeEnd w:id="9"/>
      <w:r>
        <w:commentReference w:id="9"/>
      </w:r>
      <w:commentRangeStart w:id="10"/>
      <w:r>
        <w:t>Northgate already u</w:t>
      </w:r>
      <w:r>
        <w:t>ses tablets for inventory counts, so supervisors could record open issues in a simple shared log on the same devices. Each entry would show the problem, the time it was found, and who owns it, and an issue would stay on the log until someone marked it reso</w:t>
      </w:r>
      <w:r>
        <w:t xml:space="preserve">lved. This would solve a problem the checklist and overlap cannot solve alone: issues that last longer than one shift. A forklift repair that spans two days, for example, would stay visible to every supervisor until the maintenance team closed it, instead </w:t>
      </w:r>
      <w:r>
        <w:t>of being mentioned once and forgotten. Because each entry would be time stamped, the log would also show which problems keep coming back, such as the same dock door failing every week, which gives the operations team better information for planning mainten</w:t>
      </w:r>
      <w:r>
        <w:t>ance.</w:t>
      </w:r>
      <w:commentRangeEnd w:id="10"/>
      <w:r>
        <w:commentReference w:id="10"/>
      </w:r>
    </w:p>
    <w:p w14:paraId="14A48395" w14:textId="68FEFC91" w:rsidR="00742E6B" w:rsidRDefault="00860243">
      <w:pPr>
        <w:spacing w:line="480" w:lineRule="auto"/>
        <w:ind w:firstLine="720"/>
      </w:pPr>
      <w:commentRangeStart w:id="11"/>
      <w:r>
        <w:t xml:space="preserve">Shift handoffs are a daily part of work at Northgate, and the errors they cause are preventable. </w:t>
      </w:r>
      <w:commentRangeEnd w:id="11"/>
      <w:r>
        <w:commentReference w:id="11"/>
      </w:r>
      <w:r>
        <w:t xml:space="preserve">A standard checklist would make sure every handoff covers the same essentials, a </w:t>
      </w:r>
      <w:r w:rsidR="008E19E9">
        <w:lastRenderedPageBreak/>
        <w:t>fifteen-minute</w:t>
      </w:r>
      <w:r>
        <w:t xml:space="preserve"> overlap would give supervisors time to explain prob</w:t>
      </w:r>
      <w:r>
        <w:t>lems in person, and a shared digital log would keep longer running issues visible across shifts. Together, these changes would give Ms. Whitfield and her supervisors a more reliable way to pass work from one shift to the next.</w:t>
      </w:r>
    </w:p>
    <w:sectPr w:rsidR="00742E6B">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1T00:00:00Z" w:initials="">
    <w:p w14:paraId="12FCD8A3" w14:textId="77777777" w:rsidR="00742E6B" w:rsidRDefault="00860243">
      <w:r>
        <w:t>Illustrative example for study purposes only. Northgate Distribution Center, its people, and every figure in this essay are fictitious, and the topic is not on WGU's suggested list. Your essay should be about</w:t>
      </w:r>
      <w:r>
        <w:t xml:space="preserve"> a situation you know, written in your own words.</w:t>
      </w:r>
    </w:p>
  </w:comment>
  <w:comment w:id="2" w:author="Gradevia Editorial" w:date="2026-10-01T00:00:00Z" w:initials="">
    <w:p w14:paraId="090F9626" w14:textId="77777777" w:rsidR="00742E6B" w:rsidRDefault="00860243">
      <w:r>
        <w:t>A1a: The opening establishes the topic with concrete details from the writer's own workplace.</w:t>
      </w:r>
    </w:p>
  </w:comment>
  <w:comment w:id="3" w:author="Gradevia Editorial" w:date="2026-10-01T00:00:00Z" w:initials="">
    <w:p w14:paraId="35FFD45F" w14:textId="77777777" w:rsidR="00742E6B" w:rsidRDefault="00860243">
      <w:r>
        <w:t xml:space="preserve">A1a: Purpose and audience are stated outright, naming a real role (the operations director) and what the writer </w:t>
      </w:r>
      <w:r>
        <w:t>wants her to consider. This is the element evaluators most often find missing.</w:t>
      </w:r>
    </w:p>
  </w:comment>
  <w:comment w:id="4" w:author="Gradevia Editorial" w:date="2026-10-01T00:00:00Z" w:initials="">
    <w:p w14:paraId="32830C91" w14:textId="77777777" w:rsidR="00742E6B" w:rsidRDefault="00860243">
      <w:r>
        <w:t>A1b: The thesis previews three main points (within the required 2 to 4) and matches the solution proposal mode by naming three solutions in the order the body covers them.</w:t>
      </w:r>
    </w:p>
  </w:comment>
  <w:comment w:id="5" w:author="Gradevia Editorial" w:date="2026-10-01T00:00:00Z" w:initials="">
    <w:p w14:paraId="6885D829" w14:textId="77777777" w:rsidR="00742E6B" w:rsidRDefault="00860243">
      <w:r>
        <w:t>A1c a</w:t>
      </w:r>
      <w:r>
        <w:t>nd A1e: The topic sentence opens with a transition and echoes the first solution from the thesis.</w:t>
      </w:r>
    </w:p>
  </w:comment>
  <w:comment w:id="6" w:author="Gradevia Editorial" w:date="2026-10-01T00:00:00Z" w:initials="">
    <w:p w14:paraId="71C293A7" w14:textId="77777777" w:rsidR="00742E6B" w:rsidRDefault="00860243">
      <w:r>
        <w:t>A1d: Development explains the current problem, describes how the solution works, and connects it to the incidents named in the introduction.</w:t>
      </w:r>
    </w:p>
  </w:comment>
  <w:comment w:id="7" w:author="Gradevia Editorial" w:date="2026-10-01T00:00:00Z" w:initials="">
    <w:p w14:paraId="50A76A0C" w14:textId="77777777" w:rsidR="00742E6B" w:rsidRDefault="00860243">
      <w:r>
        <w:t>A1c and A1e: A transition links this paragraph to the previous one, and the topic sentence matches the second solution in the thesis.</w:t>
      </w:r>
    </w:p>
  </w:comment>
  <w:comment w:id="8" w:author="Gradevia Editorial" w:date="2026-10-01T00:00:00Z" w:initials="">
    <w:p w14:paraId="419C3C48" w14:textId="77777777" w:rsidR="00742E6B" w:rsidRDefault="00860243">
      <w:r>
        <w:t>A1d: Development uses a specific workplace example and addresses the audience's likely concern about cost.</w:t>
      </w:r>
    </w:p>
  </w:comment>
  <w:comment w:id="9" w:author="Gradevia Editorial" w:date="2026-10-01T00:00:00Z" w:initials="">
    <w:p w14:paraId="21C15B8B" w14:textId="77777777" w:rsidR="00742E6B" w:rsidRDefault="00860243">
      <w:r>
        <w:t>A1c and A1e: 'Finally' signals the last main point, which matches the third solution in the thesis.</w:t>
      </w:r>
    </w:p>
  </w:comment>
  <w:comment w:id="10" w:author="Gradevia Editorial" w:date="2026-10-01T00:00:00Z" w:initials="">
    <w:p w14:paraId="11E19E9E" w14:textId="77777777" w:rsidR="00742E6B" w:rsidRDefault="00860243">
      <w:r>
        <w:t>A1d: Development explains how the solution works, uses existing equipment to show it is realistic, and shows how it complements the other two solutions.</w:t>
      </w:r>
    </w:p>
  </w:comment>
  <w:comment w:id="11" w:author="Gradevia Editorial" w:date="2026-10-01T00:00:00Z" w:initials="">
    <w:p w14:paraId="178ED2F1" w14:textId="77777777" w:rsidR="00742E6B" w:rsidRDefault="00860243">
      <w:r>
        <w:t>A1f</w:t>
      </w:r>
      <w:r>
        <w:t>: The conclusion restates the purpose and summarizes all three solutions without adding any new idea, data, or recommendation.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2FCD8A3" w15:done="0"/>
  <w15:commentEx w15:paraId="090F9626" w15:done="0"/>
  <w15:commentEx w15:paraId="35FFD45F" w15:done="0"/>
  <w15:commentEx w15:paraId="32830C91" w15:done="0"/>
  <w15:commentEx w15:paraId="6885D829" w15:done="0"/>
  <w15:commentEx w15:paraId="71C293A7" w15:done="0"/>
  <w15:commentEx w15:paraId="50A76A0C" w15:done="0"/>
  <w15:commentEx w15:paraId="419C3C48" w15:done="0"/>
  <w15:commentEx w15:paraId="21C15B8B" w15:done="0"/>
  <w15:commentEx w15:paraId="11E19E9E" w15:done="0"/>
  <w15:commentEx w15:paraId="178ED2F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558D4" w14:textId="77777777" w:rsidR="00860243" w:rsidRDefault="00860243">
      <w:r>
        <w:separator/>
      </w:r>
    </w:p>
  </w:endnote>
  <w:endnote w:type="continuationSeparator" w:id="0">
    <w:p w14:paraId="207887C6" w14:textId="77777777" w:rsidR="00860243" w:rsidRDefault="00860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1A9D8" w14:textId="77777777" w:rsidR="00860243" w:rsidRDefault="00860243">
      <w:r>
        <w:separator/>
      </w:r>
    </w:p>
  </w:footnote>
  <w:footnote w:type="continuationSeparator" w:id="0">
    <w:p w14:paraId="23115149" w14:textId="77777777" w:rsidR="00860243" w:rsidRDefault="008602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476B3" w14:textId="7F27C8F0" w:rsidR="00742E6B" w:rsidRDefault="00860243">
    <w:pPr>
      <w:jc w:val="right"/>
    </w:pPr>
    <w:r>
      <w:fldChar w:fldCharType="begin"/>
    </w:r>
    <w:r>
      <w:instrText>PAGE</w:instrText>
    </w:r>
    <w:r w:rsidR="009E3D4F">
      <w:fldChar w:fldCharType="separate"/>
    </w:r>
    <w:r w:rsidR="008E19E9">
      <w:rPr>
        <w:noProof/>
      </w:rPr>
      <w:t>3</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104889"/>
    <w:multiLevelType w:val="hybridMultilevel"/>
    <w:tmpl w:val="00D8B8EA"/>
    <w:lvl w:ilvl="0" w:tplc="6708FD68">
      <w:start w:val="1"/>
      <w:numFmt w:val="bullet"/>
      <w:lvlText w:val="●"/>
      <w:lvlJc w:val="left"/>
      <w:pPr>
        <w:ind w:left="720" w:hanging="360"/>
      </w:pPr>
    </w:lvl>
    <w:lvl w:ilvl="1" w:tplc="11F8D792">
      <w:start w:val="1"/>
      <w:numFmt w:val="bullet"/>
      <w:lvlText w:val="○"/>
      <w:lvlJc w:val="left"/>
      <w:pPr>
        <w:ind w:left="1440" w:hanging="360"/>
      </w:pPr>
    </w:lvl>
    <w:lvl w:ilvl="2" w:tplc="BE9CE7C2">
      <w:start w:val="1"/>
      <w:numFmt w:val="bullet"/>
      <w:lvlText w:val="■"/>
      <w:lvlJc w:val="left"/>
      <w:pPr>
        <w:ind w:left="2160" w:hanging="360"/>
      </w:pPr>
    </w:lvl>
    <w:lvl w:ilvl="3" w:tplc="8C3EAA80">
      <w:start w:val="1"/>
      <w:numFmt w:val="bullet"/>
      <w:lvlText w:val="●"/>
      <w:lvlJc w:val="left"/>
      <w:pPr>
        <w:ind w:left="2880" w:hanging="360"/>
      </w:pPr>
    </w:lvl>
    <w:lvl w:ilvl="4" w:tplc="A66281B8">
      <w:start w:val="1"/>
      <w:numFmt w:val="bullet"/>
      <w:lvlText w:val="○"/>
      <w:lvlJc w:val="left"/>
      <w:pPr>
        <w:ind w:left="3600" w:hanging="360"/>
      </w:pPr>
    </w:lvl>
    <w:lvl w:ilvl="5" w:tplc="FA9602AC">
      <w:start w:val="1"/>
      <w:numFmt w:val="bullet"/>
      <w:lvlText w:val="■"/>
      <w:lvlJc w:val="left"/>
      <w:pPr>
        <w:ind w:left="4320" w:hanging="360"/>
      </w:pPr>
    </w:lvl>
    <w:lvl w:ilvl="6" w:tplc="EA3ECE18">
      <w:start w:val="1"/>
      <w:numFmt w:val="bullet"/>
      <w:lvlText w:val="●"/>
      <w:lvlJc w:val="left"/>
      <w:pPr>
        <w:ind w:left="5040" w:hanging="360"/>
      </w:pPr>
    </w:lvl>
    <w:lvl w:ilvl="7" w:tplc="222E8F84">
      <w:start w:val="1"/>
      <w:numFmt w:val="bullet"/>
      <w:lvlText w:val="●"/>
      <w:lvlJc w:val="left"/>
      <w:pPr>
        <w:ind w:left="5760" w:hanging="360"/>
      </w:pPr>
    </w:lvl>
    <w:lvl w:ilvl="8" w:tplc="4C70F92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E6B"/>
    <w:rsid w:val="00742E6B"/>
    <w:rsid w:val="00860243"/>
    <w:rsid w:val="008E19E9"/>
    <w:rsid w:val="009E3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F368B"/>
  <w15:docId w15:val="{A5771671-984F-4C92-AA6F-8C4E178D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E3D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D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4143</Characters>
  <Application>Microsoft Office Word</Application>
  <DocSecurity>0</DocSecurity>
  <Lines>34</Lines>
  <Paragraphs>9</Paragraphs>
  <ScaleCrop>false</ScaleCrop>
  <Company>HP</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the Gap Between Shifts at Northgate Distribution Center</dc:title>
  <dc:creator>Gradevia</dc:creator>
  <cp:lastModifiedBy>HP SPECTRE</cp:lastModifiedBy>
  <cp:revision>3</cp:revision>
  <dcterms:created xsi:type="dcterms:W3CDTF">2026-10-01T17:29:00Z</dcterms:created>
  <dcterms:modified xsi:type="dcterms:W3CDTF">2026-10-01T17:47:00Z</dcterms:modified>
</cp:coreProperties>
</file>